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9F61DF" w14:paraId="2AF4E3EA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46AC581" w14:textId="77777777" w:rsidR="009F61DF" w:rsidRDefault="000664C1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0F278DE1" w14:textId="77777777" w:rsidR="009F61DF" w:rsidRDefault="000664C1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B7AA410" w14:textId="77777777" w:rsidR="009F61DF" w:rsidRDefault="000664C1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……………………………………………………….  </w:t>
            </w:r>
          </w:p>
        </w:tc>
      </w:tr>
      <w:tr w:rsidR="009F61DF" w14:paraId="04A4D1DE" w14:textId="77777777">
        <w:trPr>
          <w:trHeight w:val="364"/>
        </w:trPr>
        <w:tc>
          <w:tcPr>
            <w:tcW w:w="0" w:type="auto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0FD84348" w14:textId="77777777" w:rsidR="009F61DF" w:rsidRDefault="009F61DF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699C844" w14:textId="77777777" w:rsidR="009F61DF" w:rsidRDefault="000664C1" w:rsidP="003E38E8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3E38E8">
              <w:rPr>
                <w:b/>
                <w:sz w:val="24"/>
              </w:rPr>
              <w:t>Fonctions polynômes de degré 2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F61DF" w14:paraId="4A5647E5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3DA2F" w14:textId="77777777" w:rsidR="009F61DF" w:rsidRDefault="000664C1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A6212F" w14:textId="77777777" w:rsidR="009F61DF" w:rsidRPr="009477D3" w:rsidRDefault="000664C1">
            <w:pPr>
              <w:spacing w:after="0"/>
              <w:ind w:left="-4" w:firstLine="0"/>
            </w:pPr>
            <w:r w:rsidRPr="009477D3">
              <w:rPr>
                <w:sz w:val="24"/>
              </w:rPr>
              <w:t xml:space="preserve"> </w:t>
            </w:r>
          </w:p>
          <w:p w14:paraId="1653AEF7" w14:textId="77777777" w:rsidR="009F61DF" w:rsidRPr="009477D3" w:rsidRDefault="000664C1">
            <w:pPr>
              <w:spacing w:after="0"/>
              <w:ind w:left="830" w:firstLine="0"/>
            </w:pPr>
            <w:r w:rsidRPr="009477D3">
              <w:rPr>
                <w:b/>
                <w:sz w:val="24"/>
              </w:rPr>
              <w:t xml:space="preserve">CAPACITES OU AUTOMATISMES TRAVAILLES </w:t>
            </w:r>
            <w:r w:rsidRPr="009477D3">
              <w:rPr>
                <w:sz w:val="24"/>
              </w:rPr>
              <w:t xml:space="preserve"> </w:t>
            </w:r>
          </w:p>
          <w:p w14:paraId="236BF7A0" w14:textId="4CB68A0B" w:rsidR="009F61DF" w:rsidRPr="00194996" w:rsidRDefault="009477D3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9477D3">
              <w:rPr>
                <w:sz w:val="24"/>
              </w:rPr>
              <w:t xml:space="preserve">Visualiser le nombre de solutions de </w:t>
            </w:r>
            <m:oMath>
              <m:r>
                <w:rPr>
                  <w:rFonts w:ascii="Cambria Math" w:hAnsi="Cambria Math"/>
                  <w:sz w:val="24"/>
                </w:rPr>
                <m:t>f(x)=</m:t>
              </m:r>
              <m:r>
                <w:rPr>
                  <w:rFonts w:ascii="Cambria Math" w:hAnsi="Cambria Math"/>
                  <w:sz w:val="24"/>
                </w:rPr>
                <m:t>0</m:t>
              </m:r>
            </m:oMath>
          </w:p>
          <w:p w14:paraId="3F9B035E" w14:textId="5C9A2618" w:rsidR="00194996" w:rsidRPr="00194996" w:rsidRDefault="00194996" w:rsidP="00194996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>
              <w:rPr>
                <w:sz w:val="24"/>
              </w:rPr>
              <w:t xml:space="preserve">Racines d’un polynôme du second degré de la forme </w:t>
            </w:r>
            <m:oMath>
              <m:r>
                <w:rPr>
                  <w:rFonts w:ascii="Cambria Math" w:hAnsi="Cambria Math"/>
                  <w:sz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+b x+c</m:t>
              </m:r>
            </m:oMath>
          </w:p>
          <w:p w14:paraId="000769F4" w14:textId="77777777" w:rsidR="009F61DF" w:rsidRPr="009477D3" w:rsidRDefault="009477D3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9477D3">
              <w:rPr>
                <w:sz w:val="24"/>
              </w:rPr>
              <w:t xml:space="preserve">Associer une parabole à une expression simple (signe de </w:t>
            </w:r>
            <m:oMath>
              <m:r>
                <w:rPr>
                  <w:rFonts w:ascii="Cambria Math" w:hAnsi="Cambria Math"/>
                  <w:sz w:val="24"/>
                </w:rPr>
                <m:t>a</m:t>
              </m:r>
            </m:oMath>
            <w:r w:rsidRPr="009477D3">
              <w:rPr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</w:p>
          <w:p w14:paraId="37786B4A" w14:textId="77777777" w:rsidR="009F61DF" w:rsidRPr="009477D3" w:rsidRDefault="000664C1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9477D3">
              <w:rPr>
                <w:sz w:val="24"/>
              </w:rPr>
              <w:t>…………………………………………………………….</w:t>
            </w:r>
          </w:p>
          <w:p w14:paraId="21B8D1D3" w14:textId="77777777" w:rsidR="009F61DF" w:rsidRPr="009477D3" w:rsidRDefault="000664C1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9477D3">
              <w:rPr>
                <w:sz w:val="24"/>
              </w:rPr>
              <w:t>…………………………………………………………….</w:t>
            </w:r>
          </w:p>
        </w:tc>
      </w:tr>
      <w:tr w:rsidR="009F61DF" w14:paraId="4141E71E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6B10F787" w14:textId="77777777" w:rsidR="009F61DF" w:rsidRDefault="000664C1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F4DFFF" w14:textId="77777777" w:rsidR="009F61DF" w:rsidRDefault="009F61DF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9F61DF" w14:paraId="60C374F2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C4D8E" w14:textId="77777777" w:rsidR="009F61DF" w:rsidRDefault="000664C1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480A64" w14:textId="77777777" w:rsidR="009F61DF" w:rsidRDefault="009F61DF">
            <w:pPr>
              <w:spacing w:after="160"/>
              <w:ind w:left="0" w:firstLine="0"/>
            </w:pPr>
          </w:p>
        </w:tc>
      </w:tr>
      <w:tr w:rsidR="009F61DF" w14:paraId="717FB3B8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A40DB" w14:textId="77777777" w:rsidR="009F61DF" w:rsidRDefault="000664C1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46DC57" w14:textId="77777777" w:rsidR="009F61DF" w:rsidRDefault="009F61DF">
            <w:pPr>
              <w:spacing w:after="160"/>
              <w:ind w:left="0" w:firstLine="0"/>
            </w:pPr>
          </w:p>
        </w:tc>
      </w:tr>
      <w:tr w:rsidR="009F61DF" w14:paraId="76676DCD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E89F0" w14:textId="77777777" w:rsidR="009F61DF" w:rsidRDefault="000664C1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E8BD5" w14:textId="77777777" w:rsidR="009F61DF" w:rsidRDefault="009F61DF">
            <w:pPr>
              <w:spacing w:after="160"/>
              <w:ind w:left="0" w:firstLine="0"/>
            </w:pPr>
          </w:p>
        </w:tc>
      </w:tr>
    </w:tbl>
    <w:p w14:paraId="78EC4263" w14:textId="77777777" w:rsidR="009F61DF" w:rsidRDefault="009F61DF" w:rsidP="00AD3250">
      <w:pPr>
        <w:spacing w:after="105"/>
        <w:ind w:left="0" w:firstLine="0"/>
        <w:rPr>
          <w:color w:val="D9D9D9" w:themeColor="background1" w:themeShade="D9"/>
        </w:rPr>
      </w:pPr>
    </w:p>
    <w:p w14:paraId="30A6E4F5" w14:textId="6DB7F40E" w:rsidR="00B75049" w:rsidRPr="00CC2AFB" w:rsidRDefault="000664C1" w:rsidP="00CC2AFB">
      <w:pPr>
        <w:pStyle w:val="Titre1"/>
        <w:spacing w:line="360" w:lineRule="auto"/>
        <w:ind w:left="103"/>
        <w:rPr>
          <w:b w:val="0"/>
          <w:bCs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 w:rsidR="00CC2AFB">
        <w:rPr>
          <w:rFonts w:ascii="Arial" w:hAnsi="Arial" w:cs="Arial"/>
          <w:sz w:val="24"/>
          <w:szCs w:val="24"/>
          <w:u w:val="none"/>
        </w:rPr>
        <w:t xml:space="preserve"> : </w:t>
      </w:r>
      <w:r w:rsidR="00B75049" w:rsidRPr="00CC2AFB">
        <w:rPr>
          <w:b w:val="0"/>
          <w:bCs/>
          <w:sz w:val="24"/>
          <w:szCs w:val="24"/>
          <w:u w:val="none"/>
        </w:rPr>
        <w:t>On considère la fonction :</w:t>
      </w:r>
      <w:r w:rsidR="00547D97" w:rsidRPr="00CC2AFB">
        <w:rPr>
          <w:b w:val="0"/>
          <w:bCs/>
          <w:sz w:val="24"/>
          <w:szCs w:val="24"/>
          <w:u w:val="none"/>
        </w:rPr>
        <w:t xml:space="preserve"> </w:t>
      </w:r>
      <m:oMath>
        <m:sSup>
          <m:sSupPr>
            <m:ctrlPr>
              <w:rPr>
                <w:rFonts w:ascii="Cambria Math" w:hAnsi="Cambria Math"/>
                <w:b w:val="0"/>
                <w:bCs/>
                <w:i/>
                <w:sz w:val="24"/>
                <w:szCs w:val="24"/>
                <w:u w:val="none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u w:val="none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  <w:bCs/>
                    <w:i/>
                    <w:sz w:val="24"/>
                    <w:szCs w:val="24"/>
                    <w:u w:val="none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u w:val="none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u w:val="none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u w:val="none"/>
              </w:rPr>
              <m:t>2</m:t>
            </m:r>
          </m:sup>
        </m:sSup>
      </m:oMath>
      <w:r w:rsidR="0092327D" w:rsidRPr="00CC2AFB">
        <w:rPr>
          <w:b w:val="0"/>
          <w:bCs/>
          <w:sz w:val="24"/>
          <w:szCs w:val="24"/>
          <w:u w:val="none"/>
        </w:rPr>
        <w:t>-4</w:t>
      </w:r>
    </w:p>
    <w:p w14:paraId="40C6C3DF" w14:textId="77777777" w:rsidR="00B75049" w:rsidRDefault="00B75049" w:rsidP="00B75049">
      <w:pPr>
        <w:pStyle w:val="Titre3"/>
      </w:pPr>
      <w:r>
        <w:t>1. Tracer la courbe avec la calculatrice</w:t>
      </w:r>
    </w:p>
    <w:p w14:paraId="24550F0A" w14:textId="77777777" w:rsidR="00B75049" w:rsidRDefault="00B75049" w:rsidP="005D22BB">
      <w:pPr>
        <w:pStyle w:val="NormalWeb"/>
        <w:spacing w:before="0" w:beforeAutospacing="0"/>
        <w:ind w:left="993"/>
      </w:pPr>
      <w:r>
        <w:rPr>
          <w:rStyle w:val="lev"/>
        </w:rPr>
        <w:t>Question 1 :</w:t>
      </w:r>
      <w:r>
        <w:br/>
        <w:t>Quelle est la forme de la courbe 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une droite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une parabole</w:t>
      </w:r>
    </w:p>
    <w:p w14:paraId="6E2EC1FB" w14:textId="77777777" w:rsidR="00B75049" w:rsidRDefault="00B75049" w:rsidP="00B75049">
      <w:pPr>
        <w:pStyle w:val="Titre3"/>
      </w:pPr>
      <w:r>
        <w:t>2. Chercher où la fonction vaut 0</w:t>
      </w:r>
    </w:p>
    <w:p w14:paraId="12D4A1BD" w14:textId="77777777" w:rsidR="00B75049" w:rsidRDefault="00B75049" w:rsidP="005D22BB">
      <w:pPr>
        <w:pStyle w:val="NormalWeb"/>
        <w:spacing w:before="0" w:beforeAutospacing="0"/>
        <w:ind w:left="851"/>
      </w:pPr>
      <w:r>
        <w:t xml:space="preserve">On cherche les valeurs de </w:t>
      </w:r>
      <w:r>
        <w:rPr>
          <w:rStyle w:val="lev"/>
        </w:rPr>
        <w:t>x</w:t>
      </w:r>
      <w:r>
        <w:t xml:space="preserve"> pour lesquelles :</w:t>
      </w:r>
      <w:r w:rsidR="00547D97"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=0</m:t>
        </m:r>
      </m:oMath>
    </w:p>
    <w:p w14:paraId="5EC23D88" w14:textId="77777777" w:rsidR="00B75049" w:rsidRDefault="00B75049" w:rsidP="00461D82">
      <w:pPr>
        <w:pStyle w:val="NormalWeb"/>
        <w:ind w:left="851" w:right="-1407"/>
      </w:pPr>
      <w:r>
        <w:rPr>
          <w:rStyle w:val="lev"/>
        </w:rPr>
        <w:t>Question 2 :</w:t>
      </w:r>
      <w:r>
        <w:br/>
        <w:t xml:space="preserve">Sur le graphique, repère </w:t>
      </w:r>
      <w:r>
        <w:rPr>
          <w:rStyle w:val="lev"/>
        </w:rPr>
        <w:t>les points où la courbe coupe l’axe horizontal (axe des x)</w:t>
      </w:r>
      <w:r>
        <w:t>.</w:t>
      </w:r>
    </w:p>
    <w:p w14:paraId="5CBF6179" w14:textId="20B892DA" w:rsidR="00B75049" w:rsidRPr="001959B0" w:rsidRDefault="00593ED7" w:rsidP="001959B0">
      <w:pPr>
        <w:pStyle w:val="NormalWeb"/>
        <w:ind w:left="851"/>
        <w:rPr>
          <w:b/>
          <w:bCs/>
        </w:rPr>
      </w:pPr>
      <w:r>
        <w:t>L’abscisse de c</w:t>
      </w:r>
      <w:r w:rsidR="00B75049">
        <w:t xml:space="preserve">es points correspondent aux </w:t>
      </w:r>
      <w:r>
        <w:t xml:space="preserve">solutions de l’équation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=0</m:t>
        </m:r>
      </m:oMath>
      <w:r w:rsidR="001959B0">
        <w:t xml:space="preserve"> </w:t>
      </w:r>
      <w:r w:rsidR="001959B0">
        <w:rPr>
          <w:rStyle w:val="lev"/>
          <w:b w:val="0"/>
          <w:bCs w:val="0"/>
        </w:rPr>
        <w:t>a</w:t>
      </w:r>
      <w:r w:rsidR="001959B0" w:rsidRPr="001959B0">
        <w:rPr>
          <w:rStyle w:val="lev"/>
          <w:b w:val="0"/>
          <w:bCs w:val="0"/>
        </w:rPr>
        <w:t xml:space="preserve">ussi appelées </w:t>
      </w:r>
      <w:r w:rsidR="00B75049" w:rsidRPr="001959B0">
        <w:rPr>
          <w:rStyle w:val="lev"/>
          <w:b w:val="0"/>
          <w:bCs w:val="0"/>
        </w:rPr>
        <w:t>racines d</w:t>
      </w:r>
      <w:r w:rsidR="001959B0">
        <w:rPr>
          <w:rStyle w:val="lev"/>
          <w:b w:val="0"/>
          <w:bCs w:val="0"/>
        </w:rPr>
        <w:t xml:space="preserve">u polynôme </w:t>
      </w:r>
      <w:r w:rsidR="005D22BB">
        <w:rPr>
          <w:rStyle w:val="lev"/>
          <w:b w:val="0"/>
          <w:bCs w:val="0"/>
        </w:rPr>
        <w:t>du second degré.</w:t>
      </w:r>
    </w:p>
    <w:p w14:paraId="6F489021" w14:textId="77777777" w:rsidR="00CC2AFB" w:rsidRDefault="00B75049" w:rsidP="00461D82">
      <w:pPr>
        <w:pStyle w:val="NormalWeb"/>
        <w:ind w:left="851"/>
      </w:pPr>
      <w:r>
        <w:t>Complète :</w:t>
      </w:r>
    </w:p>
    <w:p w14:paraId="62D1B95D" w14:textId="0C47E1E3" w:rsidR="009F61DF" w:rsidRPr="00AD3250" w:rsidRDefault="00CC2AFB" w:rsidP="00CC2AFB">
      <w:pPr>
        <w:pStyle w:val="NormalWeb"/>
        <w:ind w:left="851" w:right="-840" w:firstLine="565"/>
      </w:pPr>
      <w:r>
        <w:t>Première</w:t>
      </w:r>
      <w:r w:rsidR="0092327D">
        <w:t xml:space="preserve"> racine 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…………….    </w:t>
      </w:r>
      <w:r>
        <w:tab/>
        <w:t>Deuxième</w:t>
      </w:r>
      <w:r w:rsidR="00B75049">
        <w:t xml:space="preserve"> racine 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</m:oMath>
      <w:r>
        <w:t>…</w:t>
      </w:r>
      <w:proofErr w:type="gramStart"/>
      <w:r>
        <w:t>…….</w:t>
      </w:r>
      <w:proofErr w:type="gramEnd"/>
      <w:r>
        <w:t>.</w:t>
      </w:r>
    </w:p>
    <w:p w14:paraId="2A84BCB0" w14:textId="77777777" w:rsidR="009F61DF" w:rsidRDefault="0092327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</w:p>
    <w:p w14:paraId="414765C8" w14:textId="77777777" w:rsidR="009F61DF" w:rsidRPr="00D8706B" w:rsidRDefault="00D8706B">
      <w:pPr>
        <w:ind w:left="708" w:firstLine="0"/>
        <w:rPr>
          <w:color w:val="auto"/>
          <w:sz w:val="24"/>
          <w:szCs w:val="24"/>
        </w:rPr>
      </w:pPr>
      <w:r w:rsidRPr="00D8706B">
        <w:rPr>
          <w:color w:val="auto"/>
          <w:sz w:val="24"/>
          <w:szCs w:val="24"/>
        </w:rPr>
        <w:t>Donner les valeurs des racines des paraboles présentées.</w:t>
      </w:r>
    </w:p>
    <w:p w14:paraId="6B188C2F" w14:textId="5AE8BC43" w:rsidR="00D8706B" w:rsidRDefault="00CC2AFB" w:rsidP="00D8706B">
      <w:r w:rsidRPr="00F46C83">
        <w:rPr>
          <w:noProof/>
        </w:rPr>
        <w:drawing>
          <wp:anchor distT="0" distB="0" distL="114300" distR="114300" simplePos="0" relativeHeight="251659264" behindDoc="1" locked="0" layoutInCell="1" allowOverlap="1" wp14:anchorId="4132F52C" wp14:editId="0BC17D71">
            <wp:simplePos x="0" y="0"/>
            <wp:positionH relativeFrom="margin">
              <wp:posOffset>4278630</wp:posOffset>
            </wp:positionH>
            <wp:positionV relativeFrom="paragraph">
              <wp:posOffset>142240</wp:posOffset>
            </wp:positionV>
            <wp:extent cx="2598420" cy="2465070"/>
            <wp:effectExtent l="19050" t="19050" r="11430" b="11430"/>
            <wp:wrapNone/>
            <wp:docPr id="226" name="Imag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420" cy="24650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6C83">
        <w:rPr>
          <w:noProof/>
        </w:rPr>
        <w:drawing>
          <wp:anchor distT="0" distB="0" distL="114300" distR="114300" simplePos="0" relativeHeight="251655168" behindDoc="1" locked="0" layoutInCell="1" allowOverlap="1" wp14:anchorId="48F022A4" wp14:editId="30C3638A">
            <wp:simplePos x="0" y="0"/>
            <wp:positionH relativeFrom="column">
              <wp:posOffset>1946910</wp:posOffset>
            </wp:positionH>
            <wp:positionV relativeFrom="paragraph">
              <wp:posOffset>104140</wp:posOffset>
            </wp:positionV>
            <wp:extent cx="2209800" cy="2518410"/>
            <wp:effectExtent l="19050" t="19050" r="19050" b="15240"/>
            <wp:wrapNone/>
            <wp:docPr id="228" name="Imag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5184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706B" w:rsidRPr="004B4CBD">
        <w:rPr>
          <w:noProof/>
        </w:rPr>
        <w:drawing>
          <wp:inline distT="0" distB="0" distL="0" distR="0" wp14:anchorId="42B5CB43" wp14:editId="0D8CC1D0">
            <wp:extent cx="1771650" cy="2556510"/>
            <wp:effectExtent l="19050" t="19050" r="19050" b="15240"/>
            <wp:docPr id="239" name="Imag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2099" cy="25860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C6E1CF" w14:textId="77777777" w:rsidR="009F61DF" w:rsidRDefault="009F61DF">
      <w:pPr>
        <w:ind w:left="708" w:firstLine="0"/>
        <w:rPr>
          <w:rFonts w:ascii="Arial" w:hAnsi="Arial" w:cs="Arial"/>
          <w:sz w:val="24"/>
          <w:szCs w:val="24"/>
        </w:rPr>
      </w:pPr>
    </w:p>
    <w:p w14:paraId="13D18A0F" w14:textId="77777777" w:rsidR="009F61DF" w:rsidRDefault="009F61DF">
      <w:pPr>
        <w:ind w:left="708" w:firstLine="0"/>
        <w:rPr>
          <w:rFonts w:ascii="Arial" w:hAnsi="Arial" w:cs="Arial"/>
          <w:sz w:val="24"/>
          <w:szCs w:val="24"/>
        </w:rPr>
      </w:pPr>
    </w:p>
    <w:p w14:paraId="77DFE721" w14:textId="77777777" w:rsidR="009F61DF" w:rsidRDefault="005B3BA5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3</w:t>
      </w:r>
      <w:r w:rsidR="000664C1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3B2D04D" w14:textId="77777777" w:rsidR="009477D3" w:rsidRPr="009477D3" w:rsidRDefault="009477D3" w:rsidP="00CC2AFB">
      <w:pPr>
        <w:ind w:right="-1407"/>
        <w:rPr>
          <w:sz w:val="24"/>
          <w:szCs w:val="24"/>
        </w:rPr>
      </w:pPr>
      <w:r w:rsidRPr="009477D3">
        <w:rPr>
          <w:sz w:val="24"/>
          <w:szCs w:val="24"/>
        </w:rPr>
        <w:t>Associer à chacune des fonctions suivantes la parabole qui lui correspond dans le schéma ci-après.</w:t>
      </w:r>
    </w:p>
    <w:p w14:paraId="5DEE08CA" w14:textId="77777777" w:rsidR="009F61DF" w:rsidRDefault="0019786A" w:rsidP="00CC2AFB">
      <w:pPr>
        <w:spacing w:after="105" w:line="360" w:lineRule="auto"/>
        <w:ind w:left="108" w:right="-1407" w:firstLine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F60F1BB" wp14:editId="7C3DE1A5">
            <wp:simplePos x="0" y="0"/>
            <wp:positionH relativeFrom="column">
              <wp:posOffset>3088005</wp:posOffset>
            </wp:positionH>
            <wp:positionV relativeFrom="paragraph">
              <wp:posOffset>1069340</wp:posOffset>
            </wp:positionV>
            <wp:extent cx="3256280" cy="1381125"/>
            <wp:effectExtent l="0" t="0" r="1270" b="9525"/>
            <wp:wrapNone/>
            <wp:docPr id="241" name="Imag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04" t="46321" r="28196" b="20503"/>
                    <a:stretch/>
                  </pic:blipFill>
                  <pic:spPr bwMode="auto">
                    <a:xfrm>
                      <a:off x="0" y="0"/>
                      <a:ext cx="3256280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8706B">
        <w:rPr>
          <w:noProof/>
        </w:rPr>
        <w:drawing>
          <wp:inline distT="0" distB="0" distL="0" distR="0" wp14:anchorId="4D9FD1EA" wp14:editId="19F69CA0">
            <wp:extent cx="3025140" cy="3546475"/>
            <wp:effectExtent l="0" t="0" r="3810" b="0"/>
            <wp:docPr id="243" name="Imag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6731" t="28028" r="41472" b="19994"/>
                    <a:stretch/>
                  </pic:blipFill>
                  <pic:spPr bwMode="auto">
                    <a:xfrm>
                      <a:off x="0" y="0"/>
                      <a:ext cx="3032608" cy="3555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D42007" w14:textId="77777777" w:rsidR="009F61DF" w:rsidRDefault="009F61DF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E9C9AD5" w14:textId="77777777" w:rsidR="009F61DF" w:rsidRDefault="005B3BA5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4</w:t>
      </w:r>
      <w:r w:rsidR="000664C1">
        <w:rPr>
          <w:rFonts w:ascii="Arial" w:hAnsi="Arial" w:cs="Arial"/>
          <w:sz w:val="24"/>
          <w:szCs w:val="24"/>
          <w:u w:val="none"/>
        </w:rPr>
        <w:t> :</w:t>
      </w:r>
    </w:p>
    <w:p w14:paraId="48EC9A5F" w14:textId="66544D1A" w:rsidR="0030633F" w:rsidRDefault="005D22BB" w:rsidP="00194996">
      <w:pPr>
        <w:ind w:right="-1691"/>
        <w:rPr>
          <w:rFonts w:ascii="Arial" w:hAnsi="Arial" w:cs="Arial"/>
          <w:sz w:val="24"/>
          <w:szCs w:val="24"/>
        </w:rPr>
      </w:pPr>
      <w:r w:rsidRPr="009477D3">
        <w:rPr>
          <w:noProof/>
          <w:color w:val="auto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34AB516" wp14:editId="6632968F">
            <wp:simplePos x="0" y="0"/>
            <wp:positionH relativeFrom="margin">
              <wp:align>left</wp:align>
            </wp:positionH>
            <wp:positionV relativeFrom="margin">
              <wp:posOffset>5398135</wp:posOffset>
            </wp:positionV>
            <wp:extent cx="6111240" cy="3494405"/>
            <wp:effectExtent l="0" t="0" r="3810" b="0"/>
            <wp:wrapSquare wrapText="bothSides"/>
            <wp:docPr id="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10479" t="5834" r="1081" b="6158"/>
                    <a:stretch/>
                  </pic:blipFill>
                  <pic:spPr bwMode="auto">
                    <a:xfrm>
                      <a:off x="0" y="0"/>
                      <a:ext cx="6111240" cy="3494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3250" w:rsidRPr="009477D3">
        <w:rPr>
          <w:color w:val="auto"/>
          <w:sz w:val="24"/>
          <w:szCs w:val="24"/>
        </w:rPr>
        <w:t>Pour chaque représentation graphique, donner le nombre de solutions</w:t>
      </w:r>
      <w:r w:rsidR="00194996">
        <w:rPr>
          <w:color w:val="auto"/>
          <w:sz w:val="24"/>
          <w:szCs w:val="24"/>
        </w:rPr>
        <w:t xml:space="preserve"> de l’équation </w:t>
      </w:r>
      <m:oMath>
        <m:r>
          <w:rPr>
            <w:rFonts w:ascii="Cambria Math" w:hAnsi="Cambria Math"/>
            <w:color w:val="auto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auto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color w:val="auto"/>
            <w:sz w:val="24"/>
            <w:szCs w:val="24"/>
          </w:rPr>
          <m:t>=0</m:t>
        </m:r>
      </m:oMath>
      <w:r w:rsidR="00AD3250" w:rsidRPr="009477D3">
        <w:rPr>
          <w:color w:val="auto"/>
          <w:sz w:val="24"/>
          <w:szCs w:val="24"/>
        </w:rPr>
        <w:t xml:space="preserve"> et le signe de </w:t>
      </w:r>
      <m:oMath>
        <m:r>
          <w:rPr>
            <w:rFonts w:ascii="Cambria Math" w:hAnsi="Cambria Math"/>
            <w:color w:val="auto"/>
            <w:sz w:val="24"/>
            <w:szCs w:val="24"/>
          </w:rPr>
          <m:t>a</m:t>
        </m:r>
      </m:oMath>
      <w:r w:rsidR="00AD3250">
        <w:rPr>
          <w:rFonts w:ascii="Arial" w:hAnsi="Arial" w:cs="Arial"/>
          <w:sz w:val="24"/>
          <w:szCs w:val="24"/>
        </w:rPr>
        <w:t>.</w:t>
      </w:r>
    </w:p>
    <w:p w14:paraId="37EB02CF" w14:textId="06D2F6D7" w:rsidR="0030633F" w:rsidRPr="0030633F" w:rsidRDefault="0030633F" w:rsidP="0030633F">
      <w:pPr>
        <w:rPr>
          <w:rFonts w:ascii="Arial" w:hAnsi="Arial" w:cs="Arial"/>
          <w:sz w:val="24"/>
          <w:szCs w:val="24"/>
        </w:rPr>
      </w:pPr>
    </w:p>
    <w:p w14:paraId="13526D9C" w14:textId="41F6DB85" w:rsidR="0030633F" w:rsidRPr="0030633F" w:rsidRDefault="0030633F" w:rsidP="0030633F">
      <w:pPr>
        <w:rPr>
          <w:rFonts w:ascii="Arial" w:hAnsi="Arial" w:cs="Arial"/>
          <w:sz w:val="24"/>
          <w:szCs w:val="24"/>
        </w:rPr>
      </w:pPr>
    </w:p>
    <w:p w14:paraId="5C43A67A" w14:textId="579DC733" w:rsidR="0030633F" w:rsidRPr="0030633F" w:rsidRDefault="0030633F" w:rsidP="0030633F">
      <w:pPr>
        <w:rPr>
          <w:rFonts w:ascii="Arial" w:hAnsi="Arial" w:cs="Arial"/>
          <w:sz w:val="24"/>
          <w:szCs w:val="24"/>
        </w:rPr>
      </w:pPr>
    </w:p>
    <w:p w14:paraId="5E78FD5E" w14:textId="77777777" w:rsidR="0030633F" w:rsidRPr="0030633F" w:rsidRDefault="0030633F" w:rsidP="0030633F">
      <w:pPr>
        <w:rPr>
          <w:rFonts w:ascii="Arial" w:hAnsi="Arial" w:cs="Arial"/>
          <w:sz w:val="24"/>
          <w:szCs w:val="24"/>
        </w:rPr>
      </w:pPr>
    </w:p>
    <w:p w14:paraId="354DD4D0" w14:textId="77777777" w:rsidR="009F61DF" w:rsidRDefault="0030633F" w:rsidP="005D22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Correction</w:t>
      </w:r>
    </w:p>
    <w:p w14:paraId="05EA0163" w14:textId="77777777" w:rsidR="0030633F" w:rsidRDefault="0030633F" w:rsidP="0030633F">
      <w:pPr>
        <w:pStyle w:val="NormalWeb"/>
      </w:pPr>
      <w:r>
        <w:t xml:space="preserve">Voici la </w:t>
      </w:r>
      <w:r>
        <w:rPr>
          <w:rStyle w:val="lev"/>
        </w:rPr>
        <w:t>correction des 4 exercices</w:t>
      </w:r>
      <w:r>
        <w:t xml:space="preserve"> de ta fiche. Je me base sur les graphiques visibles dans ton document.</w:t>
      </w:r>
    </w:p>
    <w:p w14:paraId="7D43F3ED" w14:textId="77777777" w:rsidR="0030633F" w:rsidRDefault="00253230" w:rsidP="0030633F">
      <w:r>
        <w:pict w14:anchorId="4FCAD9CF">
          <v:rect id="_x0000_i1025" style="width:0;height:1.5pt" o:hralign="center" o:hrstd="t" o:hr="t" fillcolor="#a0a0a0" stroked="f"/>
        </w:pict>
      </w:r>
    </w:p>
    <w:p w14:paraId="4FDEBDED" w14:textId="77777777" w:rsidR="0030633F" w:rsidRDefault="0030633F" w:rsidP="0030633F">
      <w:pPr>
        <w:pStyle w:val="Titre2"/>
      </w:pPr>
      <w:r>
        <w:t>Exercice 1</w:t>
      </w:r>
    </w:p>
    <w:p w14:paraId="57600FCD" w14:textId="406D873E" w:rsidR="0030633F" w:rsidRDefault="0030633F" w:rsidP="0030633F">
      <w:pPr>
        <w:pStyle w:val="NormalWeb"/>
      </w:pPr>
      <w:r>
        <w:rPr>
          <w:rStyle w:val="lev"/>
        </w:rPr>
        <w:t>Question 1</w:t>
      </w:r>
      <w:r w:rsidR="005D22BB">
        <w:rPr>
          <w:rStyle w:val="lev"/>
        </w:rPr>
        <w:t xml:space="preserve"> : </w:t>
      </w:r>
      <w:r>
        <w:t>La courbe r</w:t>
      </w:r>
      <w:r w:rsidR="000664C1">
        <w:t>eprésentative d’une fonction (x</w:t>
      </w:r>
      <w:r w:rsidRPr="000664C1">
        <w:rPr>
          <w:vertAlign w:val="superscript"/>
        </w:rPr>
        <w:t>2</w:t>
      </w:r>
      <w:r>
        <w:t xml:space="preserve">) est </w:t>
      </w:r>
      <w:r>
        <w:rPr>
          <w:rStyle w:val="lev"/>
        </w:rPr>
        <w:t>une parabole</w:t>
      </w:r>
      <w:r>
        <w:t>.</w:t>
      </w:r>
    </w:p>
    <w:p w14:paraId="1B4B1A4B" w14:textId="77777777" w:rsidR="0030633F" w:rsidRDefault="0030633F" w:rsidP="0030633F">
      <w:pPr>
        <w:pStyle w:val="NormalWeb"/>
      </w:pPr>
      <w:r>
        <w:rPr>
          <w:rFonts w:ascii="Segoe UI Symbol" w:hAnsi="Segoe UI Symbol" w:cs="Segoe UI Symbol"/>
        </w:rPr>
        <w:t>✅</w:t>
      </w:r>
      <w:r>
        <w:t xml:space="preserve"> Réponse : </w:t>
      </w:r>
      <w:r>
        <w:rPr>
          <w:rStyle w:val="lev"/>
        </w:rPr>
        <w:t>une parabole</w:t>
      </w:r>
    </w:p>
    <w:p w14:paraId="4A5B9A12" w14:textId="6CC53D83" w:rsidR="0030633F" w:rsidRDefault="0030633F" w:rsidP="0030633F">
      <w:pPr>
        <w:pStyle w:val="NormalWeb"/>
      </w:pPr>
      <w:r>
        <w:rPr>
          <w:rStyle w:val="lev"/>
        </w:rPr>
        <w:t>Question 2</w:t>
      </w:r>
      <w:r w:rsidR="005D22BB">
        <w:rPr>
          <w:rStyle w:val="lev"/>
        </w:rPr>
        <w:t xml:space="preserve"> : </w:t>
      </w:r>
      <w:r>
        <w:t xml:space="preserve">Graphiquement, la courbe coupe l’axe des abscisses en </w:t>
      </w:r>
      <w:r>
        <w:rPr>
          <w:rStyle w:val="lev"/>
        </w:rPr>
        <w:t>−2 et 2</w:t>
      </w:r>
      <w:r>
        <w:t>.</w:t>
      </w:r>
    </w:p>
    <w:p w14:paraId="55EFCDDF" w14:textId="285584E6" w:rsidR="0030633F" w:rsidRDefault="0030633F" w:rsidP="005D22BB">
      <w:pPr>
        <w:pStyle w:val="NormalWeb"/>
      </w:pPr>
      <w:r>
        <w:rPr>
          <w:rFonts w:ascii="Segoe UI Symbol" w:hAnsi="Segoe UI Symbol" w:cs="Segoe UI Symbol"/>
        </w:rPr>
        <w:t>✅</w:t>
      </w:r>
      <w:r>
        <w:t xml:space="preserve"> Racines </w:t>
      </w:r>
      <w:proofErr w:type="gramStart"/>
      <w:r>
        <w:t>:</w:t>
      </w:r>
      <w:r w:rsidR="005D22BB">
        <w:t xml:space="preserve">  </w:t>
      </w:r>
      <w:r>
        <w:t>(</w:t>
      </w:r>
      <w:proofErr w:type="gramEnd"/>
      <w:r>
        <w:t>x_1 = -2</w:t>
      </w:r>
      <w:proofErr w:type="gramStart"/>
      <w:r>
        <w:t>)</w:t>
      </w:r>
      <w:r w:rsidR="005D22BB">
        <w:t xml:space="preserve">  </w:t>
      </w:r>
      <w:r>
        <w:t>(</w:t>
      </w:r>
      <w:proofErr w:type="gramEnd"/>
      <w:r>
        <w:t>x_2 = 2)</w:t>
      </w:r>
    </w:p>
    <w:p w14:paraId="6BB9B84E" w14:textId="77777777" w:rsidR="0030633F" w:rsidRDefault="00253230" w:rsidP="0030633F">
      <w:r>
        <w:pict w14:anchorId="765978BF">
          <v:rect id="_x0000_i1026" style="width:0;height:1.5pt" o:hralign="center" o:hrstd="t" o:hr="t" fillcolor="#a0a0a0" stroked="f"/>
        </w:pict>
      </w:r>
    </w:p>
    <w:p w14:paraId="41FD8D5B" w14:textId="64ACB2A3" w:rsidR="0030633F" w:rsidRDefault="0030633F" w:rsidP="005D22BB">
      <w:pPr>
        <w:pStyle w:val="Titre1"/>
      </w:pPr>
      <w:r>
        <w:t>Exercice 2</w:t>
      </w:r>
      <w:r w:rsidR="005D22BB">
        <w:t xml:space="preserve"> : </w:t>
      </w:r>
      <w:r>
        <w:t xml:space="preserve">On lit directement les </w:t>
      </w:r>
      <w:r>
        <w:rPr>
          <w:rStyle w:val="lev"/>
        </w:rPr>
        <w:t>points où la parabole coupe l’axe des x</w:t>
      </w:r>
      <w:r>
        <w:t>.</w:t>
      </w:r>
    </w:p>
    <w:p w14:paraId="35F146EB" w14:textId="699BDADE" w:rsidR="0030633F" w:rsidRDefault="0030633F" w:rsidP="005D22BB">
      <w:pPr>
        <w:pStyle w:val="Titre3"/>
        <w:spacing w:before="0"/>
        <w:ind w:right="-1124"/>
      </w:pPr>
      <w:r>
        <w:t>Graphique 1 (parabole grise)</w:t>
      </w:r>
      <w:r w:rsidR="005D22BB">
        <w:t xml:space="preserve"> :  </w:t>
      </w:r>
      <w:r>
        <w:t xml:space="preserve">La courbe coupe l’axe des abscisses en </w:t>
      </w:r>
      <w:proofErr w:type="gramStart"/>
      <w:r>
        <w:t>:</w:t>
      </w:r>
      <w:r w:rsidR="005D22BB">
        <w:t xml:space="preserve">  </w:t>
      </w:r>
      <w:r>
        <w:t>(</w:t>
      </w:r>
      <w:proofErr w:type="gramEnd"/>
      <w:r>
        <w:t>x = 1)</w:t>
      </w:r>
      <w:r w:rsidR="005D22BB">
        <w:t xml:space="preserve"> </w:t>
      </w:r>
      <w:proofErr w:type="gramStart"/>
      <w:r w:rsidR="005D22BB">
        <w:t>et  (</w:t>
      </w:r>
      <w:proofErr w:type="gramEnd"/>
      <w:r>
        <w:t>x = 4)</w:t>
      </w:r>
    </w:p>
    <w:p w14:paraId="043A7ADE" w14:textId="77777777" w:rsidR="0030633F" w:rsidRDefault="0030633F" w:rsidP="005D22BB">
      <w:pPr>
        <w:pStyle w:val="NormalWeb"/>
        <w:spacing w:before="0" w:beforeAutospacing="0"/>
      </w:pPr>
      <w:r>
        <w:rPr>
          <w:rFonts w:ascii="Segoe UI Symbol" w:hAnsi="Segoe UI Symbol" w:cs="Segoe UI Symbol"/>
        </w:rPr>
        <w:t>✅</w:t>
      </w:r>
      <w:r>
        <w:t xml:space="preserve"> Racines : </w:t>
      </w:r>
      <w:r>
        <w:rPr>
          <w:rStyle w:val="lev"/>
        </w:rPr>
        <w:t>1 et 4</w:t>
      </w:r>
    </w:p>
    <w:p w14:paraId="528853CA" w14:textId="77777777" w:rsidR="0030633F" w:rsidRDefault="00253230" w:rsidP="0030633F">
      <w:r>
        <w:pict w14:anchorId="593FCB8F">
          <v:rect id="_x0000_i1027" style="width:0;height:1.5pt" o:hralign="center" o:hrstd="t" o:hr="t" fillcolor="#a0a0a0" stroked="f"/>
        </w:pict>
      </w:r>
    </w:p>
    <w:p w14:paraId="2D4A1A01" w14:textId="41DD3774" w:rsidR="0030633F" w:rsidRDefault="0030633F" w:rsidP="005D22BB">
      <w:pPr>
        <w:pStyle w:val="Titre3"/>
        <w:ind w:right="-982"/>
      </w:pPr>
      <w:r>
        <w:t>Graphique 2 (parabole verte)</w:t>
      </w:r>
      <w:r w:rsidR="005D22BB">
        <w:t xml:space="preserve"> : </w:t>
      </w:r>
      <w:r>
        <w:t>La courbe coupe l’axe des abscisses en :</w:t>
      </w:r>
      <w:r w:rsidR="005D22BB">
        <w:t xml:space="preserve"> </w:t>
      </w:r>
      <w:r>
        <w:t>(x = 10)</w:t>
      </w:r>
      <w:r w:rsidR="005D22BB">
        <w:t xml:space="preserve"> et </w:t>
      </w:r>
      <w:r>
        <w:t>(x = 14)</w:t>
      </w:r>
    </w:p>
    <w:p w14:paraId="0ED46A30" w14:textId="77777777" w:rsidR="0030633F" w:rsidRDefault="0030633F" w:rsidP="005D22BB">
      <w:pPr>
        <w:pStyle w:val="NormalWeb"/>
        <w:spacing w:before="0" w:beforeAutospacing="0"/>
      </w:pPr>
      <w:r>
        <w:rPr>
          <w:rFonts w:ascii="Segoe UI Symbol" w:hAnsi="Segoe UI Symbol" w:cs="Segoe UI Symbol"/>
        </w:rPr>
        <w:t>✅</w:t>
      </w:r>
      <w:r>
        <w:t xml:space="preserve"> Racines : </w:t>
      </w:r>
      <w:r>
        <w:rPr>
          <w:rStyle w:val="lev"/>
        </w:rPr>
        <w:t>10 et 14</w:t>
      </w:r>
    </w:p>
    <w:p w14:paraId="05FA7467" w14:textId="77777777" w:rsidR="0030633F" w:rsidRDefault="00253230" w:rsidP="0030633F">
      <w:r>
        <w:pict w14:anchorId="7CFA88AF">
          <v:rect id="_x0000_i1028" style="width:0;height:1.5pt" o:hralign="center" o:hrstd="t" o:hr="t" fillcolor="#a0a0a0" stroked="f"/>
        </w:pict>
      </w:r>
    </w:p>
    <w:p w14:paraId="42BA8153" w14:textId="717B1511" w:rsidR="0030633F" w:rsidRDefault="0030633F" w:rsidP="005D22BB">
      <w:pPr>
        <w:pStyle w:val="Titre3"/>
        <w:spacing w:before="0"/>
        <w:ind w:right="-1124"/>
      </w:pPr>
      <w:r>
        <w:t>Graphique 3 (parabole bleue)</w:t>
      </w:r>
      <w:r w:rsidR="005D22BB">
        <w:t xml:space="preserve"> : </w:t>
      </w:r>
      <w:r>
        <w:t>La courbe coupe l’axe des abscisses en :</w:t>
      </w:r>
      <w:r w:rsidR="005D22BB">
        <w:t xml:space="preserve"> </w:t>
      </w:r>
      <w:r>
        <w:t>(x = -</w:t>
      </w:r>
      <w:proofErr w:type="gramStart"/>
      <w:r>
        <w:t>2)</w:t>
      </w:r>
      <w:r w:rsidR="005D22BB">
        <w:t>et</w:t>
      </w:r>
      <w:proofErr w:type="gramEnd"/>
      <w:r w:rsidR="005D22BB">
        <w:t xml:space="preserve"> </w:t>
      </w:r>
      <w:r>
        <w:t>(x = 8)</w:t>
      </w:r>
    </w:p>
    <w:p w14:paraId="080012B1" w14:textId="77777777" w:rsidR="0030633F" w:rsidRDefault="0030633F" w:rsidP="005D22BB">
      <w:pPr>
        <w:pStyle w:val="NormalWeb"/>
        <w:spacing w:before="0" w:beforeAutospacing="0"/>
      </w:pPr>
      <w:r>
        <w:rPr>
          <w:rFonts w:ascii="Segoe UI Symbol" w:hAnsi="Segoe UI Symbol" w:cs="Segoe UI Symbol"/>
        </w:rPr>
        <w:t>✅</w:t>
      </w:r>
      <w:r>
        <w:t xml:space="preserve"> Racines : </w:t>
      </w:r>
      <w:r>
        <w:rPr>
          <w:rStyle w:val="lev"/>
        </w:rPr>
        <w:t>−2 et 8</w:t>
      </w:r>
    </w:p>
    <w:p w14:paraId="05D9B2FF" w14:textId="77777777" w:rsidR="0030633F" w:rsidRDefault="00253230" w:rsidP="0030633F">
      <w:r>
        <w:pict w14:anchorId="7283CD31">
          <v:rect id="_x0000_i1029" style="width:0;height:1.5pt" o:hralign="center" o:hrstd="t" o:hr="t" fillcolor="#a0a0a0" stroked="f"/>
        </w:pict>
      </w:r>
    </w:p>
    <w:p w14:paraId="311799BC" w14:textId="5D1D47FF" w:rsidR="0030633F" w:rsidRDefault="0030633F" w:rsidP="005D22BB">
      <w:pPr>
        <w:pStyle w:val="Titre1"/>
      </w:pPr>
      <w:r>
        <w:t>Exercice 3</w:t>
      </w:r>
      <w:r w:rsidR="005D22BB">
        <w:t xml:space="preserve">   </w:t>
      </w:r>
      <w:r>
        <w:t>On associe les fonctions aux paraboles selon :</w:t>
      </w:r>
    </w:p>
    <w:tbl>
      <w:tblPr>
        <w:tblpPr w:leftFromText="141" w:rightFromText="141" w:vertAnchor="text" w:horzAnchor="page" w:tblpX="6373" w:tblpY="10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047"/>
      </w:tblGrid>
      <w:tr w:rsidR="005D22BB" w14:paraId="4FBBF0F6" w14:textId="77777777" w:rsidTr="005D22B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4FE55F" w14:textId="77777777" w:rsidR="005D22BB" w:rsidRDefault="005D22BB" w:rsidP="005D22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Fonction</w:t>
            </w:r>
          </w:p>
        </w:tc>
        <w:tc>
          <w:tcPr>
            <w:tcW w:w="0" w:type="auto"/>
            <w:vAlign w:val="center"/>
            <w:hideMark/>
          </w:tcPr>
          <w:p w14:paraId="541F4C38" w14:textId="77777777" w:rsidR="005D22BB" w:rsidRDefault="005D22BB" w:rsidP="005D22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Parabole</w:t>
            </w:r>
          </w:p>
        </w:tc>
      </w:tr>
      <w:tr w:rsidR="005D22BB" w14:paraId="1AA9743D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17E76E" w14:textId="77777777" w:rsidR="005D22BB" w:rsidRDefault="005D22BB" w:rsidP="005D22BB">
            <w:r>
              <w:t>a</w:t>
            </w:r>
          </w:p>
        </w:tc>
        <w:tc>
          <w:tcPr>
            <w:tcW w:w="0" w:type="auto"/>
            <w:vAlign w:val="center"/>
            <w:hideMark/>
          </w:tcPr>
          <w:p w14:paraId="48164D8A" w14:textId="77777777" w:rsidR="005D22BB" w:rsidRDefault="005D22BB" w:rsidP="005D22BB">
            <w:r>
              <w:t>C₂</w:t>
            </w:r>
          </w:p>
        </w:tc>
      </w:tr>
      <w:tr w:rsidR="005D22BB" w14:paraId="10CD0612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CF81D" w14:textId="77777777" w:rsidR="005D22BB" w:rsidRDefault="005D22BB" w:rsidP="005D22BB">
            <w:r>
              <w:t>b</w:t>
            </w:r>
          </w:p>
        </w:tc>
        <w:tc>
          <w:tcPr>
            <w:tcW w:w="0" w:type="auto"/>
            <w:vAlign w:val="center"/>
            <w:hideMark/>
          </w:tcPr>
          <w:p w14:paraId="452753F7" w14:textId="77777777" w:rsidR="005D22BB" w:rsidRDefault="005D22BB" w:rsidP="005D22BB">
            <w:r>
              <w:t>C₃</w:t>
            </w:r>
          </w:p>
        </w:tc>
      </w:tr>
      <w:tr w:rsidR="005D22BB" w14:paraId="340CA682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EA420" w14:textId="77777777" w:rsidR="005D22BB" w:rsidRDefault="005D22BB" w:rsidP="005D22BB">
            <w:r>
              <w:t>c</w:t>
            </w:r>
          </w:p>
        </w:tc>
        <w:tc>
          <w:tcPr>
            <w:tcW w:w="0" w:type="auto"/>
            <w:vAlign w:val="center"/>
            <w:hideMark/>
          </w:tcPr>
          <w:p w14:paraId="439B3352" w14:textId="77777777" w:rsidR="005D22BB" w:rsidRDefault="005D22BB" w:rsidP="005D22BB">
            <w:r>
              <w:t>C₁</w:t>
            </w:r>
          </w:p>
        </w:tc>
      </w:tr>
      <w:tr w:rsidR="005D22BB" w14:paraId="39081D98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5C9B45" w14:textId="77777777" w:rsidR="005D22BB" w:rsidRDefault="005D22BB" w:rsidP="005D22BB">
            <w:r>
              <w:t>d</w:t>
            </w:r>
          </w:p>
        </w:tc>
        <w:tc>
          <w:tcPr>
            <w:tcW w:w="0" w:type="auto"/>
            <w:vAlign w:val="center"/>
            <w:hideMark/>
          </w:tcPr>
          <w:p w14:paraId="4FBDA24C" w14:textId="77777777" w:rsidR="005D22BB" w:rsidRDefault="005D22BB" w:rsidP="005D22BB">
            <w:r>
              <w:t>C₄</w:t>
            </w:r>
          </w:p>
        </w:tc>
      </w:tr>
    </w:tbl>
    <w:p w14:paraId="7171943D" w14:textId="77777777" w:rsidR="0030633F" w:rsidRDefault="0030633F" w:rsidP="0030633F">
      <w:pPr>
        <w:pStyle w:val="NormalWeb"/>
        <w:numPr>
          <w:ilvl w:val="0"/>
          <w:numId w:val="17"/>
        </w:numPr>
      </w:pPr>
      <w:proofErr w:type="gramStart"/>
      <w:r>
        <w:rPr>
          <w:rStyle w:val="lev"/>
        </w:rPr>
        <w:t>le</w:t>
      </w:r>
      <w:proofErr w:type="gramEnd"/>
      <w:r>
        <w:rPr>
          <w:rStyle w:val="lev"/>
        </w:rPr>
        <w:t xml:space="preserve"> sens d’ouverture</w:t>
      </w:r>
      <w:r>
        <w:t xml:space="preserve"> (signe de (a))</w:t>
      </w:r>
    </w:p>
    <w:p w14:paraId="2D50EB49" w14:textId="77777777" w:rsidR="0030633F" w:rsidRDefault="0030633F" w:rsidP="0030633F">
      <w:pPr>
        <w:pStyle w:val="NormalWeb"/>
        <w:numPr>
          <w:ilvl w:val="0"/>
          <w:numId w:val="17"/>
        </w:numPr>
      </w:pPr>
      <w:proofErr w:type="gramStart"/>
      <w:r>
        <w:rPr>
          <w:rStyle w:val="lev"/>
        </w:rPr>
        <w:t>la</w:t>
      </w:r>
      <w:proofErr w:type="gramEnd"/>
      <w:r>
        <w:rPr>
          <w:rStyle w:val="lev"/>
        </w:rPr>
        <w:t xml:space="preserve"> position du sommet</w:t>
      </w:r>
    </w:p>
    <w:p w14:paraId="2C1E791B" w14:textId="77777777" w:rsidR="0030633F" w:rsidRDefault="0030633F" w:rsidP="005D22BB">
      <w:pPr>
        <w:pStyle w:val="NormalWeb"/>
        <w:ind w:left="2832"/>
      </w:pPr>
      <w:r>
        <w:rPr>
          <w:rFonts w:ascii="Segoe UI Symbol" w:hAnsi="Segoe UI Symbol" w:cs="Segoe UI Symbol"/>
        </w:rPr>
        <w:t>✅</w:t>
      </w:r>
      <w:r>
        <w:t xml:space="preserve"> Correspondances :</w:t>
      </w:r>
    </w:p>
    <w:p w14:paraId="1FF528B2" w14:textId="77777777" w:rsidR="0030633F" w:rsidRDefault="00253230" w:rsidP="0030633F">
      <w:r>
        <w:pict w14:anchorId="377DF05A">
          <v:rect id="_x0000_i1030" style="width:0;height:1.5pt" o:hralign="center" o:hrstd="t" o:hr="t" fillcolor="#a0a0a0" stroked="f"/>
        </w:pict>
      </w:r>
    </w:p>
    <w:p w14:paraId="1FB0595F" w14:textId="24BAA005" w:rsidR="0030633F" w:rsidRDefault="0030633F" w:rsidP="005D22BB">
      <w:pPr>
        <w:pStyle w:val="Titre1"/>
      </w:pPr>
      <w:r>
        <w:t>Exercice 4</w:t>
      </w:r>
      <w:r w:rsidR="005D22BB">
        <w:t xml:space="preserve"> : </w:t>
      </w:r>
      <w:r>
        <w:t>On regarde :</w:t>
      </w:r>
    </w:p>
    <w:tbl>
      <w:tblPr>
        <w:tblpPr w:leftFromText="141" w:rightFromText="141" w:vertAnchor="text" w:horzAnchor="page" w:tblpX="5905" w:tblpY="337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"/>
        <w:gridCol w:w="2120"/>
        <w:gridCol w:w="1157"/>
      </w:tblGrid>
      <w:tr w:rsidR="005D22BB" w14:paraId="6D7DD9F8" w14:textId="77777777" w:rsidTr="005D22B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E382EE" w14:textId="77777777" w:rsidR="005D22BB" w:rsidRDefault="005D22BB" w:rsidP="005D22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Graphique</w:t>
            </w:r>
          </w:p>
        </w:tc>
        <w:tc>
          <w:tcPr>
            <w:tcW w:w="0" w:type="auto"/>
            <w:vAlign w:val="center"/>
            <w:hideMark/>
          </w:tcPr>
          <w:p w14:paraId="2922E377" w14:textId="77777777" w:rsidR="005D22BB" w:rsidRDefault="005D22BB" w:rsidP="005D22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solutions</w:t>
            </w:r>
          </w:p>
        </w:tc>
        <w:tc>
          <w:tcPr>
            <w:tcW w:w="0" w:type="auto"/>
            <w:vAlign w:val="center"/>
            <w:hideMark/>
          </w:tcPr>
          <w:p w14:paraId="3A7D2193" w14:textId="77777777" w:rsidR="005D22BB" w:rsidRDefault="005D22BB" w:rsidP="005D22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Signe de a</w:t>
            </w:r>
          </w:p>
        </w:tc>
      </w:tr>
      <w:tr w:rsidR="005D22BB" w14:paraId="53B8272C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FE992" w14:textId="77777777" w:rsidR="005D22BB" w:rsidRDefault="005D22BB" w:rsidP="005D22BB">
            <w:r>
              <w:t>1</w:t>
            </w:r>
          </w:p>
        </w:tc>
        <w:tc>
          <w:tcPr>
            <w:tcW w:w="0" w:type="auto"/>
            <w:vAlign w:val="center"/>
            <w:hideMark/>
          </w:tcPr>
          <w:p w14:paraId="33503DDD" w14:textId="77777777" w:rsidR="005D22BB" w:rsidRDefault="005D22BB" w:rsidP="005D22BB">
            <w:r>
              <w:t>1 solution</w:t>
            </w:r>
          </w:p>
        </w:tc>
        <w:tc>
          <w:tcPr>
            <w:tcW w:w="0" w:type="auto"/>
            <w:vAlign w:val="center"/>
            <w:hideMark/>
          </w:tcPr>
          <w:p w14:paraId="28620720" w14:textId="77777777" w:rsidR="005D22BB" w:rsidRDefault="005D22BB" w:rsidP="005D22BB">
            <w:r>
              <w:t>(a&gt;0)</w:t>
            </w:r>
          </w:p>
        </w:tc>
      </w:tr>
      <w:tr w:rsidR="005D22BB" w14:paraId="51AB6F18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3A6F0" w14:textId="77777777" w:rsidR="005D22BB" w:rsidRDefault="005D22BB" w:rsidP="005D22BB"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EE82ADE" w14:textId="77777777" w:rsidR="005D22BB" w:rsidRDefault="005D22BB" w:rsidP="005D22BB">
            <w:r>
              <w:t>2 solutions</w:t>
            </w:r>
          </w:p>
        </w:tc>
        <w:tc>
          <w:tcPr>
            <w:tcW w:w="0" w:type="auto"/>
            <w:vAlign w:val="center"/>
            <w:hideMark/>
          </w:tcPr>
          <w:p w14:paraId="4BC14CC8" w14:textId="77777777" w:rsidR="005D22BB" w:rsidRDefault="005D22BB" w:rsidP="005D22BB">
            <w:r>
              <w:t>(a&gt;0)</w:t>
            </w:r>
          </w:p>
        </w:tc>
      </w:tr>
      <w:tr w:rsidR="005D22BB" w14:paraId="73255855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1CEC6" w14:textId="77777777" w:rsidR="005D22BB" w:rsidRDefault="005D22BB" w:rsidP="005D22BB"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63F660B6" w14:textId="77777777" w:rsidR="005D22BB" w:rsidRDefault="005D22BB" w:rsidP="005D22BB">
            <w:r>
              <w:t>0 solution</w:t>
            </w:r>
          </w:p>
        </w:tc>
        <w:tc>
          <w:tcPr>
            <w:tcW w:w="0" w:type="auto"/>
            <w:vAlign w:val="center"/>
            <w:hideMark/>
          </w:tcPr>
          <w:p w14:paraId="7DE91DB3" w14:textId="77777777" w:rsidR="005D22BB" w:rsidRDefault="005D22BB" w:rsidP="005D22BB">
            <w:r>
              <w:t>(a&gt;0)</w:t>
            </w:r>
          </w:p>
        </w:tc>
      </w:tr>
      <w:tr w:rsidR="005D22BB" w14:paraId="6FBA32A4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A9BE7" w14:textId="77777777" w:rsidR="005D22BB" w:rsidRDefault="005D22BB" w:rsidP="005D22BB">
            <w:r>
              <w:t>4</w:t>
            </w:r>
          </w:p>
        </w:tc>
        <w:tc>
          <w:tcPr>
            <w:tcW w:w="0" w:type="auto"/>
            <w:vAlign w:val="center"/>
            <w:hideMark/>
          </w:tcPr>
          <w:p w14:paraId="63FBE3D4" w14:textId="77777777" w:rsidR="005D22BB" w:rsidRDefault="005D22BB" w:rsidP="005D22BB">
            <w:r>
              <w:t>1 solution</w:t>
            </w:r>
          </w:p>
        </w:tc>
        <w:tc>
          <w:tcPr>
            <w:tcW w:w="0" w:type="auto"/>
            <w:vAlign w:val="center"/>
            <w:hideMark/>
          </w:tcPr>
          <w:p w14:paraId="5160200B" w14:textId="77777777" w:rsidR="005D22BB" w:rsidRDefault="005D22BB" w:rsidP="005D22BB">
            <w:r>
              <w:t>(a&lt;0)</w:t>
            </w:r>
          </w:p>
        </w:tc>
      </w:tr>
      <w:tr w:rsidR="005D22BB" w14:paraId="1DD0F9EB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35A5F4" w14:textId="77777777" w:rsidR="005D22BB" w:rsidRDefault="005D22BB" w:rsidP="005D22BB"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062C5C88" w14:textId="77777777" w:rsidR="005D22BB" w:rsidRDefault="005D22BB" w:rsidP="005D22BB">
            <w:r>
              <w:t>2 solutions</w:t>
            </w:r>
          </w:p>
        </w:tc>
        <w:tc>
          <w:tcPr>
            <w:tcW w:w="0" w:type="auto"/>
            <w:vAlign w:val="center"/>
            <w:hideMark/>
          </w:tcPr>
          <w:p w14:paraId="6EE68D8B" w14:textId="77777777" w:rsidR="005D22BB" w:rsidRDefault="005D22BB" w:rsidP="005D22BB">
            <w:r>
              <w:t>(a&lt;0)</w:t>
            </w:r>
          </w:p>
        </w:tc>
      </w:tr>
      <w:tr w:rsidR="005D22BB" w14:paraId="19D7795E" w14:textId="77777777" w:rsidTr="005D22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07FEA" w14:textId="77777777" w:rsidR="005D22BB" w:rsidRDefault="005D22BB" w:rsidP="005D22BB"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15082228" w14:textId="77777777" w:rsidR="005D22BB" w:rsidRDefault="005D22BB" w:rsidP="005D22BB">
            <w:r>
              <w:t>0 solution</w:t>
            </w:r>
          </w:p>
        </w:tc>
        <w:tc>
          <w:tcPr>
            <w:tcW w:w="0" w:type="auto"/>
            <w:vAlign w:val="center"/>
            <w:hideMark/>
          </w:tcPr>
          <w:p w14:paraId="74130C9B" w14:textId="77777777" w:rsidR="005D22BB" w:rsidRDefault="005D22BB" w:rsidP="005D22BB">
            <w:r>
              <w:t>(a&lt;0)</w:t>
            </w:r>
          </w:p>
        </w:tc>
      </w:tr>
    </w:tbl>
    <w:p w14:paraId="4B6156D2" w14:textId="77777777" w:rsidR="0030633F" w:rsidRDefault="0030633F" w:rsidP="0030633F">
      <w:pPr>
        <w:pStyle w:val="NormalWeb"/>
        <w:numPr>
          <w:ilvl w:val="0"/>
          <w:numId w:val="18"/>
        </w:numPr>
      </w:pPr>
      <w:proofErr w:type="gramStart"/>
      <w:r>
        <w:rPr>
          <w:rStyle w:val="lev"/>
        </w:rPr>
        <w:t>le</w:t>
      </w:r>
      <w:proofErr w:type="gramEnd"/>
      <w:r>
        <w:rPr>
          <w:rStyle w:val="lev"/>
        </w:rPr>
        <w:t xml:space="preserve"> sens d’ouverture</w:t>
      </w:r>
    </w:p>
    <w:p w14:paraId="704C90CD" w14:textId="77777777" w:rsidR="0030633F" w:rsidRDefault="0030633F" w:rsidP="0030633F">
      <w:pPr>
        <w:pStyle w:val="NormalWeb"/>
        <w:numPr>
          <w:ilvl w:val="0"/>
          <w:numId w:val="18"/>
        </w:numPr>
      </w:pPr>
      <w:proofErr w:type="gramStart"/>
      <w:r>
        <w:rPr>
          <w:rStyle w:val="lev"/>
        </w:rPr>
        <w:t>si</w:t>
      </w:r>
      <w:proofErr w:type="gramEnd"/>
      <w:r>
        <w:rPr>
          <w:rStyle w:val="lev"/>
        </w:rPr>
        <w:t xml:space="preserve"> la parabole coupe l’axe des x</w:t>
      </w:r>
    </w:p>
    <w:p w14:paraId="445BF27F" w14:textId="77777777" w:rsidR="0030633F" w:rsidRDefault="0030633F" w:rsidP="0030633F">
      <w:pPr>
        <w:pStyle w:val="NormalWeb"/>
      </w:pPr>
      <w:r>
        <w:t>Rappel :</w:t>
      </w:r>
    </w:p>
    <w:p w14:paraId="1672CCE1" w14:textId="77777777" w:rsidR="0030633F" w:rsidRDefault="0030633F" w:rsidP="0030633F">
      <w:pPr>
        <w:pStyle w:val="NormalWeb"/>
        <w:numPr>
          <w:ilvl w:val="0"/>
          <w:numId w:val="19"/>
        </w:numPr>
      </w:pPr>
      <w:r>
        <w:t>(</w:t>
      </w:r>
      <w:proofErr w:type="gramStart"/>
      <w:r>
        <w:t>a</w:t>
      </w:r>
      <w:proofErr w:type="gramEnd"/>
      <w:r>
        <w:t xml:space="preserve">&gt;0) → parabole </w:t>
      </w:r>
      <w:r>
        <w:rPr>
          <w:rStyle w:val="lev"/>
        </w:rPr>
        <w:t>ouverte vers le haut</w:t>
      </w:r>
    </w:p>
    <w:p w14:paraId="4D2A85F1" w14:textId="77777777" w:rsidR="0030633F" w:rsidRDefault="0030633F" w:rsidP="0030633F">
      <w:pPr>
        <w:pStyle w:val="NormalWeb"/>
        <w:numPr>
          <w:ilvl w:val="0"/>
          <w:numId w:val="19"/>
        </w:numPr>
      </w:pPr>
      <w:r>
        <w:t>(</w:t>
      </w:r>
      <w:proofErr w:type="gramStart"/>
      <w:r>
        <w:t>a</w:t>
      </w:r>
      <w:proofErr w:type="gramEnd"/>
      <w:r>
        <w:t xml:space="preserve">&lt;0) → parabole </w:t>
      </w:r>
      <w:r>
        <w:rPr>
          <w:rStyle w:val="lev"/>
        </w:rPr>
        <w:t>ouverte vers le bas</w:t>
      </w:r>
    </w:p>
    <w:p w14:paraId="73613CD9" w14:textId="77777777" w:rsidR="0030633F" w:rsidRDefault="00253230" w:rsidP="0030633F">
      <w:r>
        <w:pict w14:anchorId="184F9409">
          <v:rect id="_x0000_i1031" style="width:0;height:1.5pt" o:hralign="center" o:hrstd="t" o:hr="t" fillcolor="#a0a0a0" stroked="f"/>
        </w:pict>
      </w:r>
    </w:p>
    <w:p w14:paraId="32A36FA7" w14:textId="77777777" w:rsidR="0030633F" w:rsidRDefault="00253230" w:rsidP="0030633F">
      <w:r>
        <w:pict w14:anchorId="67D6B5CC">
          <v:rect id="_x0000_i1032" style="width:0;height:1.5pt" o:hralign="center" o:hrstd="t" o:hr="t" fillcolor="#a0a0a0" stroked="f"/>
        </w:pict>
      </w:r>
    </w:p>
    <w:p w14:paraId="0383E724" w14:textId="77777777" w:rsidR="0030633F" w:rsidRPr="0030633F" w:rsidRDefault="0030633F" w:rsidP="0030633F">
      <w:pPr>
        <w:rPr>
          <w:rFonts w:ascii="Arial" w:hAnsi="Arial" w:cs="Arial"/>
          <w:sz w:val="24"/>
          <w:szCs w:val="24"/>
        </w:rPr>
      </w:pPr>
    </w:p>
    <w:sectPr w:rsidR="0030633F" w:rsidRPr="0030633F">
      <w:pgSz w:w="11906" w:h="16838"/>
      <w:pgMar w:top="715" w:right="2812" w:bottom="9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04F4D"/>
    <w:multiLevelType w:val="multilevel"/>
    <w:tmpl w:val="1AA4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E6D50"/>
    <w:multiLevelType w:val="multilevel"/>
    <w:tmpl w:val="BA58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324A7"/>
    <w:multiLevelType w:val="multilevel"/>
    <w:tmpl w:val="9298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C83EA2"/>
    <w:multiLevelType w:val="multilevel"/>
    <w:tmpl w:val="2680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B158D"/>
    <w:multiLevelType w:val="multilevel"/>
    <w:tmpl w:val="CBA2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CC2B5F"/>
    <w:multiLevelType w:val="multilevel"/>
    <w:tmpl w:val="11D2F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947BAF"/>
    <w:multiLevelType w:val="hybridMultilevel"/>
    <w:tmpl w:val="8E96BA80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26763CF9"/>
    <w:multiLevelType w:val="hybridMultilevel"/>
    <w:tmpl w:val="B162989A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34265FF3"/>
    <w:multiLevelType w:val="hybridMultilevel"/>
    <w:tmpl w:val="6D48E092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3EA21180"/>
    <w:multiLevelType w:val="multilevel"/>
    <w:tmpl w:val="06C8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482C5E"/>
    <w:multiLevelType w:val="multilevel"/>
    <w:tmpl w:val="7E30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FA2506"/>
    <w:multiLevelType w:val="multilevel"/>
    <w:tmpl w:val="3194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AD6B08"/>
    <w:multiLevelType w:val="hybridMultilevel"/>
    <w:tmpl w:val="C07834F8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 w15:restartNumberingAfterBreak="0">
    <w:nsid w:val="58EF1EFA"/>
    <w:multiLevelType w:val="hybridMultilevel"/>
    <w:tmpl w:val="23BC4A0A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5EBA4CCF"/>
    <w:multiLevelType w:val="multilevel"/>
    <w:tmpl w:val="B2CE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135F59"/>
    <w:multiLevelType w:val="multilevel"/>
    <w:tmpl w:val="29029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281E5E"/>
    <w:multiLevelType w:val="hybridMultilevel"/>
    <w:tmpl w:val="421E0E4A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7" w15:restartNumberingAfterBreak="0">
    <w:nsid w:val="7746153A"/>
    <w:multiLevelType w:val="hybridMultilevel"/>
    <w:tmpl w:val="0EA2D2D4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 w15:restartNumberingAfterBreak="0">
    <w:nsid w:val="779569D6"/>
    <w:multiLevelType w:val="multilevel"/>
    <w:tmpl w:val="F382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9A1FB1"/>
    <w:multiLevelType w:val="hybridMultilevel"/>
    <w:tmpl w:val="1E04051C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 w15:restartNumberingAfterBreak="0">
    <w:nsid w:val="779D0653"/>
    <w:multiLevelType w:val="multilevel"/>
    <w:tmpl w:val="8918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7552898">
    <w:abstractNumId w:val="6"/>
  </w:num>
  <w:num w:numId="2" w16cid:durableId="707221659">
    <w:abstractNumId w:val="19"/>
  </w:num>
  <w:num w:numId="3" w16cid:durableId="1691375862">
    <w:abstractNumId w:val="13"/>
  </w:num>
  <w:num w:numId="4" w16cid:durableId="248393570">
    <w:abstractNumId w:val="17"/>
  </w:num>
  <w:num w:numId="5" w16cid:durableId="1527911536">
    <w:abstractNumId w:val="7"/>
  </w:num>
  <w:num w:numId="6" w16cid:durableId="1287391244">
    <w:abstractNumId w:val="8"/>
  </w:num>
  <w:num w:numId="7" w16cid:durableId="1437600812">
    <w:abstractNumId w:val="16"/>
  </w:num>
  <w:num w:numId="8" w16cid:durableId="2111386912">
    <w:abstractNumId w:val="12"/>
  </w:num>
  <w:num w:numId="9" w16cid:durableId="1341277194">
    <w:abstractNumId w:val="11"/>
  </w:num>
  <w:num w:numId="10" w16cid:durableId="2101444403">
    <w:abstractNumId w:val="20"/>
  </w:num>
  <w:num w:numId="11" w16cid:durableId="1481995163">
    <w:abstractNumId w:val="5"/>
  </w:num>
  <w:num w:numId="12" w16cid:durableId="2080864836">
    <w:abstractNumId w:val="2"/>
  </w:num>
  <w:num w:numId="13" w16cid:durableId="1709454490">
    <w:abstractNumId w:val="0"/>
  </w:num>
  <w:num w:numId="14" w16cid:durableId="1731615277">
    <w:abstractNumId w:val="3"/>
  </w:num>
  <w:num w:numId="15" w16cid:durableId="501244270">
    <w:abstractNumId w:val="1"/>
  </w:num>
  <w:num w:numId="16" w16cid:durableId="566576587">
    <w:abstractNumId w:val="15"/>
  </w:num>
  <w:num w:numId="17" w16cid:durableId="1707215799">
    <w:abstractNumId w:val="9"/>
  </w:num>
  <w:num w:numId="18" w16cid:durableId="616059552">
    <w:abstractNumId w:val="14"/>
  </w:num>
  <w:num w:numId="19" w16cid:durableId="1585068311">
    <w:abstractNumId w:val="4"/>
  </w:num>
  <w:num w:numId="20" w16cid:durableId="989409511">
    <w:abstractNumId w:val="18"/>
  </w:num>
  <w:num w:numId="21" w16cid:durableId="411009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1DF"/>
    <w:rsid w:val="000664C1"/>
    <w:rsid w:val="00194996"/>
    <w:rsid w:val="001959B0"/>
    <w:rsid w:val="0019786A"/>
    <w:rsid w:val="0021372D"/>
    <w:rsid w:val="0030633F"/>
    <w:rsid w:val="003E38E8"/>
    <w:rsid w:val="00461D82"/>
    <w:rsid w:val="00547D97"/>
    <w:rsid w:val="0058712C"/>
    <w:rsid w:val="00593ED7"/>
    <w:rsid w:val="005B3BA5"/>
    <w:rsid w:val="005D22BB"/>
    <w:rsid w:val="0063519F"/>
    <w:rsid w:val="006C1B47"/>
    <w:rsid w:val="0092327D"/>
    <w:rsid w:val="009477D3"/>
    <w:rsid w:val="009F61DF"/>
    <w:rsid w:val="00AD3250"/>
    <w:rsid w:val="00B75049"/>
    <w:rsid w:val="00CC2AFB"/>
    <w:rsid w:val="00D8706B"/>
    <w:rsid w:val="00F34BF3"/>
    <w:rsid w:val="00F8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19B47"/>
  <w15:docId w15:val="{938E616F-B971-4420-853B-B423D8EE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750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750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E38E8"/>
    <w:rPr>
      <w:color w:val="808080"/>
    </w:rPr>
  </w:style>
  <w:style w:type="character" w:customStyle="1" w:styleId="Titre2Car">
    <w:name w:val="Titre 2 Car"/>
    <w:basedOn w:val="Policepardfaut"/>
    <w:link w:val="Titre2"/>
    <w:uiPriority w:val="9"/>
    <w:semiHidden/>
    <w:rsid w:val="00B750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7504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B75049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styleId="lev">
    <w:name w:val="Strong"/>
    <w:basedOn w:val="Policepardfaut"/>
    <w:uiPriority w:val="22"/>
    <w:qFormat/>
    <w:rsid w:val="00B75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8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2</cp:revision>
  <cp:lastPrinted>2026-03-16T14:29:00Z</cp:lastPrinted>
  <dcterms:created xsi:type="dcterms:W3CDTF">2026-06-08T13:16:00Z</dcterms:created>
  <dcterms:modified xsi:type="dcterms:W3CDTF">2026-06-08T13:16:00Z</dcterms:modified>
</cp:coreProperties>
</file>